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3480" w:type="dxa"/>
        <w:tblInd w:w="-845" w:type="dxa"/>
        <w:tblLook w:val="04A0" w:firstRow="1" w:lastRow="0" w:firstColumn="1" w:lastColumn="0" w:noHBand="0" w:noVBand="1"/>
      </w:tblPr>
      <w:tblGrid>
        <w:gridCol w:w="3480"/>
      </w:tblGrid>
      <w:tr w:rsidR="0088440F" w:rsidRPr="00332963" w:rsidTr="0088440F">
        <w:trPr>
          <w:trHeight w:val="561"/>
        </w:trPr>
        <w:tc>
          <w:tcPr>
            <w:tcW w:w="3480" w:type="dxa"/>
          </w:tcPr>
          <w:p w:rsidR="0088440F" w:rsidRDefault="0088440F" w:rsidP="006B5220">
            <w:pPr>
              <w:jc w:val="center"/>
              <w:rPr>
                <w:b/>
                <w:bCs/>
                <w:sz w:val="24"/>
                <w:szCs w:val="24"/>
              </w:rPr>
            </w:pPr>
            <w:r w:rsidRPr="00332963">
              <w:rPr>
                <w:b/>
                <w:bCs/>
                <w:sz w:val="24"/>
                <w:szCs w:val="24"/>
              </w:rPr>
              <w:t>Week 1</w:t>
            </w:r>
          </w:p>
          <w:p w:rsidR="0088440F" w:rsidRPr="00332963" w:rsidRDefault="0088440F" w:rsidP="006B52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01.06.20</w:t>
            </w:r>
          </w:p>
        </w:tc>
      </w:tr>
      <w:tr w:rsidR="0088440F" w:rsidRPr="00332963" w:rsidTr="0088440F">
        <w:trPr>
          <w:trHeight w:val="763"/>
        </w:trPr>
        <w:tc>
          <w:tcPr>
            <w:tcW w:w="3480" w:type="dxa"/>
          </w:tcPr>
          <w:p w:rsidR="0088440F" w:rsidRPr="00332963" w:rsidRDefault="0088440F" w:rsidP="006B5220">
            <w:pPr>
              <w:jc w:val="center"/>
              <w:rPr>
                <w:rFonts w:cs="Arial"/>
                <w:color w:val="0070C0"/>
              </w:rPr>
            </w:pPr>
            <w:r w:rsidRPr="00332963">
              <w:rPr>
                <w:rFonts w:cs="Arial"/>
                <w:b/>
                <w:bCs/>
                <w:color w:val="0070C0"/>
                <w:u w:val="single"/>
              </w:rPr>
              <w:t>Revise</w:t>
            </w:r>
            <w:r w:rsidRPr="00332963">
              <w:rPr>
                <w:rFonts w:cs="Arial"/>
                <w:color w:val="0070C0"/>
              </w:rPr>
              <w:t>: -</w:t>
            </w:r>
            <w:proofErr w:type="spellStart"/>
            <w:r w:rsidRPr="00332963">
              <w:rPr>
                <w:rFonts w:cs="Arial"/>
                <w:color w:val="0070C0"/>
              </w:rPr>
              <w:t>ur</w:t>
            </w:r>
            <w:proofErr w:type="spellEnd"/>
            <w:r w:rsidRPr="00332963">
              <w:rPr>
                <w:rFonts w:cs="Arial"/>
                <w:color w:val="0070C0"/>
              </w:rPr>
              <w:t>, -</w:t>
            </w:r>
            <w:proofErr w:type="spellStart"/>
            <w:r w:rsidRPr="00332963">
              <w:rPr>
                <w:rFonts w:cs="Arial"/>
                <w:color w:val="0070C0"/>
              </w:rPr>
              <w:t>ir</w:t>
            </w:r>
            <w:proofErr w:type="spellEnd"/>
            <w:r w:rsidRPr="00332963">
              <w:rPr>
                <w:rFonts w:cs="Arial"/>
                <w:color w:val="0070C0"/>
              </w:rPr>
              <w:t>, -</w:t>
            </w:r>
            <w:proofErr w:type="spellStart"/>
            <w:r w:rsidRPr="00332963">
              <w:rPr>
                <w:rFonts w:cs="Arial"/>
                <w:color w:val="0070C0"/>
              </w:rPr>
              <w:t>er</w:t>
            </w:r>
            <w:proofErr w:type="spellEnd"/>
            <w:r w:rsidRPr="00332963">
              <w:rPr>
                <w:rFonts w:cs="Arial"/>
                <w:color w:val="0070C0"/>
              </w:rPr>
              <w:t xml:space="preserve">, -or </w:t>
            </w:r>
          </w:p>
          <w:p w:rsidR="0088440F" w:rsidRPr="00332963" w:rsidRDefault="0088440F" w:rsidP="006B5220">
            <w:pPr>
              <w:jc w:val="center"/>
              <w:rPr>
                <w:rFonts w:cs="Arial"/>
                <w:color w:val="0070C0"/>
              </w:rPr>
            </w:pPr>
            <w:r w:rsidRPr="00332963">
              <w:rPr>
                <w:rFonts w:cs="Arial"/>
                <w:b/>
                <w:bCs/>
                <w:color w:val="0070C0"/>
                <w:u w:val="single"/>
              </w:rPr>
              <w:t>New Learning:</w:t>
            </w:r>
            <w:r w:rsidRPr="00332963">
              <w:rPr>
                <w:rFonts w:cs="Arial"/>
                <w:color w:val="0070C0"/>
              </w:rPr>
              <w:t xml:space="preserve"> Endings</w:t>
            </w:r>
          </w:p>
          <w:p w:rsidR="0088440F" w:rsidRPr="00332963" w:rsidRDefault="0088440F" w:rsidP="006B5220">
            <w:pPr>
              <w:jc w:val="center"/>
              <w:rPr>
                <w:rFonts w:cs="Arial"/>
                <w:color w:val="00B050"/>
              </w:rPr>
            </w:pPr>
            <w:r w:rsidRPr="00332963">
              <w:rPr>
                <w:rFonts w:cs="Arial"/>
                <w:color w:val="0070C0"/>
              </w:rPr>
              <w:t xml:space="preserve"> -</w:t>
            </w:r>
            <w:proofErr w:type="spellStart"/>
            <w:r w:rsidRPr="00332963">
              <w:rPr>
                <w:rFonts w:cs="Arial"/>
                <w:color w:val="0070C0"/>
              </w:rPr>
              <w:t>ture</w:t>
            </w:r>
            <w:proofErr w:type="spellEnd"/>
            <w:r w:rsidRPr="00332963">
              <w:rPr>
                <w:rFonts w:cs="Arial"/>
                <w:color w:val="0070C0"/>
              </w:rPr>
              <w:t xml:space="preserve"> and- sure</w:t>
            </w:r>
          </w:p>
        </w:tc>
      </w:tr>
      <w:tr w:rsidR="0088440F" w:rsidRPr="00332963" w:rsidTr="0088440F">
        <w:trPr>
          <w:trHeight w:val="2317"/>
        </w:trPr>
        <w:tc>
          <w:tcPr>
            <w:tcW w:w="3480" w:type="dxa"/>
          </w:tcPr>
          <w:p w:rsidR="0088440F" w:rsidRPr="00332963" w:rsidRDefault="0088440F" w:rsidP="006B5220">
            <w:pPr>
              <w:jc w:val="center"/>
              <w:rPr>
                <w:rFonts w:cs="Arial"/>
                <w:u w:val="single"/>
              </w:rPr>
            </w:pPr>
            <w:r w:rsidRPr="00332963">
              <w:rPr>
                <w:rFonts w:cs="Arial"/>
                <w:u w:val="single"/>
              </w:rPr>
              <w:t>Group 1, 2 &amp; 3</w:t>
            </w:r>
          </w:p>
          <w:p w:rsidR="0088440F" w:rsidRPr="00332963" w:rsidRDefault="0088440F" w:rsidP="006B5220">
            <w:pPr>
              <w:jc w:val="center"/>
              <w:rPr>
                <w:rFonts w:cs="Arial"/>
              </w:rPr>
            </w:pPr>
            <w:r w:rsidRPr="00332963">
              <w:rPr>
                <w:rFonts w:cs="Arial"/>
              </w:rPr>
              <w:t>stir</w:t>
            </w:r>
          </w:p>
          <w:p w:rsidR="0088440F" w:rsidRPr="00332963" w:rsidRDefault="0088440F" w:rsidP="006B5220">
            <w:pPr>
              <w:jc w:val="center"/>
              <w:rPr>
                <w:rFonts w:cs="Arial"/>
              </w:rPr>
            </w:pPr>
            <w:r w:rsidRPr="00332963">
              <w:rPr>
                <w:rFonts w:cs="Arial"/>
              </w:rPr>
              <w:t>turn</w:t>
            </w:r>
          </w:p>
          <w:p w:rsidR="0088440F" w:rsidRPr="00332963" w:rsidRDefault="0088440F" w:rsidP="006B5220">
            <w:pPr>
              <w:jc w:val="center"/>
              <w:rPr>
                <w:rFonts w:cs="Arial"/>
              </w:rPr>
            </w:pPr>
            <w:r w:rsidRPr="00332963">
              <w:rPr>
                <w:rFonts w:cs="Arial"/>
              </w:rPr>
              <w:t>under</w:t>
            </w:r>
          </w:p>
          <w:p w:rsidR="0088440F" w:rsidRPr="00332963" w:rsidRDefault="0088440F" w:rsidP="006B5220">
            <w:pPr>
              <w:jc w:val="center"/>
              <w:rPr>
                <w:rFonts w:cs="Arial"/>
              </w:rPr>
            </w:pPr>
            <w:r w:rsidRPr="00332963">
              <w:rPr>
                <w:rFonts w:cs="Arial"/>
              </w:rPr>
              <w:t>short</w:t>
            </w:r>
          </w:p>
          <w:p w:rsidR="0088440F" w:rsidRPr="00332963" w:rsidRDefault="0088440F" w:rsidP="006B5220">
            <w:pPr>
              <w:jc w:val="center"/>
              <w:rPr>
                <w:rFonts w:cs="Arial"/>
              </w:rPr>
            </w:pPr>
          </w:p>
          <w:p w:rsidR="0088440F" w:rsidRPr="00332963" w:rsidRDefault="0088440F" w:rsidP="006B5220">
            <w:pPr>
              <w:jc w:val="center"/>
              <w:rPr>
                <w:rFonts w:cs="Arial"/>
              </w:rPr>
            </w:pPr>
            <w:r w:rsidRPr="00332963">
              <w:rPr>
                <w:rFonts w:cs="Arial"/>
              </w:rPr>
              <w:t>nature</w:t>
            </w:r>
          </w:p>
          <w:p w:rsidR="0088440F" w:rsidRPr="00332963" w:rsidRDefault="0088440F" w:rsidP="006B5220">
            <w:pPr>
              <w:jc w:val="center"/>
              <w:rPr>
                <w:rFonts w:cs="Arial"/>
              </w:rPr>
            </w:pPr>
            <w:r w:rsidRPr="00332963">
              <w:rPr>
                <w:rFonts w:cs="Arial"/>
              </w:rPr>
              <w:t>unsure</w:t>
            </w:r>
          </w:p>
          <w:p w:rsidR="0088440F" w:rsidRPr="00332963" w:rsidRDefault="0088440F" w:rsidP="006B5220">
            <w:pPr>
              <w:jc w:val="center"/>
              <w:rPr>
                <w:rFonts w:cs="Arial"/>
              </w:rPr>
            </w:pPr>
          </w:p>
        </w:tc>
      </w:tr>
      <w:tr w:rsidR="0088440F" w:rsidRPr="00332963" w:rsidTr="0088440F">
        <w:trPr>
          <w:trHeight w:val="1540"/>
        </w:trPr>
        <w:tc>
          <w:tcPr>
            <w:tcW w:w="3480" w:type="dxa"/>
          </w:tcPr>
          <w:p w:rsidR="0088440F" w:rsidRPr="00332963" w:rsidRDefault="0088440F" w:rsidP="006B5220">
            <w:pPr>
              <w:jc w:val="center"/>
              <w:rPr>
                <w:rFonts w:cs="Arial"/>
                <w:u w:val="single"/>
              </w:rPr>
            </w:pPr>
            <w:r w:rsidRPr="00332963">
              <w:rPr>
                <w:rFonts w:cs="Arial"/>
                <w:u w:val="single"/>
              </w:rPr>
              <w:t>Group 2 &amp; 3</w:t>
            </w:r>
          </w:p>
          <w:p w:rsidR="0088440F" w:rsidRPr="00332963" w:rsidRDefault="0088440F" w:rsidP="006B5220">
            <w:pPr>
              <w:jc w:val="center"/>
              <w:rPr>
                <w:rFonts w:cs="Arial"/>
              </w:rPr>
            </w:pPr>
            <w:r w:rsidRPr="00332963">
              <w:rPr>
                <w:rFonts w:cs="Arial"/>
              </w:rPr>
              <w:t>thirsty</w:t>
            </w:r>
          </w:p>
          <w:p w:rsidR="0088440F" w:rsidRPr="00332963" w:rsidRDefault="0088440F" w:rsidP="006B5220">
            <w:pPr>
              <w:jc w:val="center"/>
              <w:rPr>
                <w:rFonts w:cs="Arial"/>
              </w:rPr>
            </w:pPr>
            <w:r w:rsidRPr="00332963">
              <w:rPr>
                <w:rFonts w:cs="Arial"/>
              </w:rPr>
              <w:t xml:space="preserve">storm </w:t>
            </w:r>
          </w:p>
          <w:p w:rsidR="0088440F" w:rsidRPr="00332963" w:rsidRDefault="0088440F" w:rsidP="006B5220">
            <w:pPr>
              <w:jc w:val="center"/>
              <w:rPr>
                <w:rFonts w:cs="Arial"/>
              </w:rPr>
            </w:pPr>
          </w:p>
          <w:p w:rsidR="0088440F" w:rsidRPr="00332963" w:rsidRDefault="0088440F" w:rsidP="006B5220">
            <w:pPr>
              <w:jc w:val="center"/>
              <w:rPr>
                <w:rFonts w:cs="Arial"/>
              </w:rPr>
            </w:pPr>
            <w:r w:rsidRPr="00332963">
              <w:rPr>
                <w:rFonts w:cs="Arial"/>
              </w:rPr>
              <w:t>feature</w:t>
            </w:r>
          </w:p>
          <w:p w:rsidR="0088440F" w:rsidRPr="00332963" w:rsidRDefault="0088440F" w:rsidP="006B5220">
            <w:pPr>
              <w:jc w:val="center"/>
              <w:rPr>
                <w:rFonts w:cs="Arial"/>
              </w:rPr>
            </w:pPr>
          </w:p>
        </w:tc>
      </w:tr>
      <w:tr w:rsidR="0088440F" w:rsidRPr="00332963" w:rsidTr="0088440F">
        <w:trPr>
          <w:trHeight w:val="1540"/>
        </w:trPr>
        <w:tc>
          <w:tcPr>
            <w:tcW w:w="3480" w:type="dxa"/>
          </w:tcPr>
          <w:p w:rsidR="0088440F" w:rsidRPr="00332963" w:rsidRDefault="0088440F" w:rsidP="006B5220">
            <w:pPr>
              <w:jc w:val="center"/>
              <w:rPr>
                <w:rFonts w:cs="Arial"/>
                <w:u w:val="single"/>
              </w:rPr>
            </w:pPr>
            <w:r w:rsidRPr="00332963">
              <w:rPr>
                <w:rFonts w:cs="Arial"/>
                <w:u w:val="single"/>
              </w:rPr>
              <w:t>Group 3</w:t>
            </w:r>
          </w:p>
          <w:p w:rsidR="0088440F" w:rsidRPr="00332963" w:rsidRDefault="0088440F" w:rsidP="006B5220">
            <w:pPr>
              <w:jc w:val="center"/>
              <w:rPr>
                <w:rFonts w:cs="Arial"/>
              </w:rPr>
            </w:pPr>
            <w:r w:rsidRPr="00332963">
              <w:rPr>
                <w:rFonts w:cs="Arial"/>
              </w:rPr>
              <w:t>disturb</w:t>
            </w:r>
          </w:p>
          <w:p w:rsidR="0088440F" w:rsidRPr="00332963" w:rsidRDefault="0088440F" w:rsidP="006B5220">
            <w:pPr>
              <w:jc w:val="center"/>
              <w:rPr>
                <w:rFonts w:cs="Arial"/>
              </w:rPr>
            </w:pPr>
            <w:r w:rsidRPr="00332963">
              <w:rPr>
                <w:rFonts w:cs="Arial"/>
              </w:rPr>
              <w:t xml:space="preserve">nastier </w:t>
            </w:r>
          </w:p>
          <w:p w:rsidR="0088440F" w:rsidRPr="00332963" w:rsidRDefault="0088440F" w:rsidP="006B5220">
            <w:pPr>
              <w:jc w:val="center"/>
              <w:rPr>
                <w:rFonts w:cs="Arial"/>
              </w:rPr>
            </w:pPr>
          </w:p>
          <w:p w:rsidR="0088440F" w:rsidRPr="00332963" w:rsidRDefault="0088440F" w:rsidP="006B5220">
            <w:pPr>
              <w:jc w:val="center"/>
              <w:rPr>
                <w:rFonts w:cs="Arial"/>
              </w:rPr>
            </w:pPr>
            <w:r w:rsidRPr="00332963">
              <w:rPr>
                <w:rFonts w:cs="Arial"/>
              </w:rPr>
              <w:t>pressure</w:t>
            </w:r>
          </w:p>
          <w:p w:rsidR="0088440F" w:rsidRPr="00332963" w:rsidRDefault="0088440F" w:rsidP="006B5220">
            <w:pPr>
              <w:jc w:val="center"/>
              <w:rPr>
                <w:rFonts w:cs="Arial"/>
              </w:rPr>
            </w:pPr>
          </w:p>
        </w:tc>
      </w:tr>
    </w:tbl>
    <w:p w:rsidR="003E3CF2" w:rsidRDefault="0088440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-3540760</wp:posOffset>
                </wp:positionV>
                <wp:extent cx="2360930" cy="2752725"/>
                <wp:effectExtent l="0" t="0" r="1270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40F" w:rsidRPr="00332963" w:rsidRDefault="0088440F" w:rsidP="0088440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  <w:u w:val="wave"/>
                              </w:rPr>
                            </w:pPr>
                            <w:bookmarkStart w:id="0" w:name="_GoBack"/>
                            <w:r w:rsidRPr="00332963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  <w:u w:val="wave"/>
                              </w:rPr>
                              <w:t>Learn the patterns and conventions; not just the spellings listed</w:t>
                            </w:r>
                          </w:p>
                          <w:p w:rsidR="0088440F" w:rsidRPr="00332963" w:rsidRDefault="0088440F" w:rsidP="0088440F">
                            <w:pPr>
                              <w:jc w:val="center"/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  <w:t>Each week, y</w:t>
                            </w:r>
                            <w:r w:rsidRPr="00332963"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  <w:t xml:space="preserve">ou will be tested on </w:t>
                            </w:r>
                            <w:r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  <w:t>that</w:t>
                            </w:r>
                            <w:r w:rsidRPr="00332963"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  <w:t xml:space="preserve"> whole list and </w:t>
                            </w:r>
                            <w:r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  <w:t xml:space="preserve">then </w:t>
                            </w:r>
                            <w:r w:rsidRPr="00332963"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  <w:t xml:space="preserve">also have the option of attempting five mystery words which will follow </w:t>
                            </w:r>
                            <w:r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  <w:t>that</w:t>
                            </w:r>
                            <w:r w:rsidRPr="00332963"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  <w:t xml:space="preserve"> week’s pattern and conventions</w:t>
                            </w:r>
                          </w:p>
                          <w:p w:rsidR="0088440F" w:rsidRPr="00332963" w:rsidRDefault="0088440F" w:rsidP="0088440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32963"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  <w:sym w:font="Wingdings" w:char="F04A"/>
                            </w:r>
                          </w:p>
                          <w:bookmarkEnd w:id="0"/>
                          <w:p w:rsidR="0088440F" w:rsidRDefault="008844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pt;margin-top:-278.8pt;width:185.9pt;height:216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">
                <v:textbox>
                  <w:txbxContent>
                    <w:p w:rsidR="0088440F" w:rsidRPr="00332963" w:rsidRDefault="0088440F" w:rsidP="0088440F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  <w:u w:val="wave"/>
                        </w:rPr>
                      </w:pPr>
                      <w:bookmarkStart w:id="1" w:name="_GoBack"/>
                      <w:r w:rsidRPr="00332963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  <w:u w:val="wave"/>
                        </w:rPr>
                        <w:t>Learn the patterns and conventions; not just the spellings listed</w:t>
                      </w:r>
                    </w:p>
                    <w:p w:rsidR="0088440F" w:rsidRPr="00332963" w:rsidRDefault="0088440F" w:rsidP="0088440F">
                      <w:pPr>
                        <w:jc w:val="center"/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t>Each week, y</w:t>
                      </w:r>
                      <w:r w:rsidRPr="00332963"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t xml:space="preserve">ou will be tested on </w:t>
                      </w:r>
                      <w:r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t>that</w:t>
                      </w:r>
                      <w:r w:rsidRPr="00332963"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t xml:space="preserve"> whole list and </w:t>
                      </w:r>
                      <w:r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t xml:space="preserve">then </w:t>
                      </w:r>
                      <w:r w:rsidRPr="00332963"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t xml:space="preserve">also have the option of attempting five mystery words which will follow </w:t>
                      </w:r>
                      <w:r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t>that</w:t>
                      </w:r>
                      <w:r w:rsidRPr="00332963"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t xml:space="preserve"> week’s pattern and conventions</w:t>
                      </w:r>
                    </w:p>
                    <w:p w:rsidR="0088440F" w:rsidRPr="00332963" w:rsidRDefault="0088440F" w:rsidP="0088440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32963"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sym w:font="Wingdings" w:char="F04A"/>
                      </w:r>
                    </w:p>
                    <w:bookmarkEnd w:id="1"/>
                    <w:p w:rsidR="0088440F" w:rsidRDefault="0088440F"/>
                  </w:txbxContent>
                </v:textbox>
                <w10:wrap type="square"/>
              </v:shape>
            </w:pict>
          </mc:Fallback>
        </mc:AlternateContent>
      </w:r>
    </w:p>
    <w:sectPr w:rsidR="003E3C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0F"/>
    <w:rsid w:val="003E3CF2"/>
    <w:rsid w:val="0088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533467-602B-4F43-B85F-3BA21EB6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C153B7C2</Template>
  <TotalTime>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Green Junior School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MARRIOTT</dc:creator>
  <cp:keywords/>
  <dc:description/>
  <cp:lastModifiedBy>Sophie MARRIOTT</cp:lastModifiedBy>
  <cp:revision>1</cp:revision>
  <dcterms:created xsi:type="dcterms:W3CDTF">2020-05-26T10:30:00Z</dcterms:created>
  <dcterms:modified xsi:type="dcterms:W3CDTF">2020-05-26T10:32:00Z</dcterms:modified>
</cp:coreProperties>
</file>