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03" w:rsidRPr="00E50EE2" w:rsidRDefault="006A3503" w:rsidP="006A3503">
      <w:pPr>
        <w:autoSpaceDE w:val="0"/>
        <w:autoSpaceDN w:val="0"/>
        <w:adjustRightInd w:val="0"/>
        <w:jc w:val="right"/>
        <w:rPr>
          <w:rFonts w:ascii="Comic Sans MS" w:hAnsi="Comic Sans MS" w:cs="Arial"/>
          <w:sz w:val="20"/>
          <w:szCs w:val="20"/>
        </w:rPr>
      </w:pPr>
      <w:r w:rsidRPr="00E50EE2">
        <w:rPr>
          <w:rFonts w:ascii="Comic Sans MS" w:hAnsi="Comic Sans MS" w:cs="Arial"/>
          <w:sz w:val="20"/>
          <w:szCs w:val="20"/>
        </w:rPr>
        <w:t>Wednesday 24</w:t>
      </w:r>
      <w:r w:rsidRPr="00E50EE2">
        <w:rPr>
          <w:rFonts w:ascii="Comic Sans MS" w:hAnsi="Comic Sans MS" w:cs="Arial"/>
          <w:sz w:val="20"/>
          <w:szCs w:val="20"/>
          <w:vertAlign w:val="superscript"/>
        </w:rPr>
        <w:t>th</w:t>
      </w:r>
      <w:r w:rsidRPr="00E50EE2">
        <w:rPr>
          <w:rFonts w:ascii="Comic Sans MS" w:hAnsi="Comic Sans MS" w:cs="Arial"/>
          <w:sz w:val="20"/>
          <w:szCs w:val="20"/>
        </w:rPr>
        <w:t xml:space="preserve"> April 2019</w:t>
      </w:r>
    </w:p>
    <w:p w:rsidR="006A3503" w:rsidRPr="006A3503" w:rsidRDefault="006A3503" w:rsidP="006A3503">
      <w:pPr>
        <w:pStyle w:val="Title"/>
        <w:jc w:val="left"/>
        <w:rPr>
          <w:rFonts w:ascii="Comic Sans MS" w:hAnsi="Comic Sans MS"/>
          <w:b w:val="0"/>
          <w:szCs w:val="22"/>
        </w:rPr>
      </w:pPr>
      <w:r w:rsidRPr="006A3503">
        <w:rPr>
          <w:rFonts w:ascii="Comic Sans MS" w:hAnsi="Comic Sans MS"/>
          <w:b w:val="0"/>
          <w:szCs w:val="22"/>
        </w:rPr>
        <w:t>Dear Parents and Carers,</w:t>
      </w:r>
    </w:p>
    <w:p w:rsidR="006A3503" w:rsidRPr="006A3503" w:rsidRDefault="006A3503" w:rsidP="006A3503">
      <w:pPr>
        <w:pStyle w:val="Title"/>
        <w:jc w:val="left"/>
        <w:rPr>
          <w:rFonts w:ascii="Comic Sans MS" w:hAnsi="Comic Sans MS"/>
          <w:b w:val="0"/>
          <w:sz w:val="6"/>
          <w:szCs w:val="22"/>
        </w:rPr>
      </w:pPr>
    </w:p>
    <w:p w:rsidR="006A3503" w:rsidRPr="006A3503" w:rsidRDefault="006A3503" w:rsidP="006A3503">
      <w:pPr>
        <w:pStyle w:val="Title"/>
        <w:jc w:val="left"/>
        <w:rPr>
          <w:rFonts w:ascii="Comic Sans MS" w:hAnsi="Comic Sans MS"/>
          <w:b w:val="0"/>
          <w:szCs w:val="22"/>
        </w:rPr>
      </w:pPr>
      <w:r w:rsidRPr="006A3503">
        <w:rPr>
          <w:rFonts w:ascii="Comic Sans MS" w:hAnsi="Comic Sans MS"/>
          <w:b w:val="0"/>
          <w:szCs w:val="22"/>
        </w:rPr>
        <w:t>As a reward for the children’s hard work and good behaviour this term, we are planning to take them to Thorpe Park on Wednesday 19</w:t>
      </w:r>
      <w:r w:rsidRPr="006A3503">
        <w:rPr>
          <w:rFonts w:ascii="Comic Sans MS" w:hAnsi="Comic Sans MS"/>
          <w:b w:val="0"/>
          <w:szCs w:val="22"/>
          <w:vertAlign w:val="superscript"/>
        </w:rPr>
        <w:t>th</w:t>
      </w:r>
      <w:r w:rsidRPr="006A3503">
        <w:rPr>
          <w:rFonts w:ascii="Comic Sans MS" w:hAnsi="Comic Sans MS"/>
          <w:b w:val="0"/>
          <w:szCs w:val="22"/>
        </w:rPr>
        <w:t xml:space="preserve"> June. We have been visiting Thorpe Park for a number of years due to the range of activities on offer there; it caters widely for both the more extreme riders to, what we like to call the ‘chilling not thrilling’ group. Children are given the opportunity to get into groups and are guided around the park by an adult associated with Little Green. There really is something there for everyone. </w:t>
      </w:r>
    </w:p>
    <w:p w:rsidR="006A3503" w:rsidRPr="006A3503" w:rsidRDefault="006A3503" w:rsidP="006A3503">
      <w:pPr>
        <w:pStyle w:val="Title"/>
        <w:jc w:val="left"/>
        <w:rPr>
          <w:rFonts w:ascii="Comic Sans MS" w:hAnsi="Comic Sans MS"/>
          <w:b w:val="0"/>
          <w:sz w:val="8"/>
          <w:szCs w:val="22"/>
        </w:rPr>
      </w:pPr>
    </w:p>
    <w:p w:rsidR="006A3503" w:rsidRPr="006A3503" w:rsidRDefault="006A3503" w:rsidP="006A3503">
      <w:pPr>
        <w:rPr>
          <w:rFonts w:ascii="Comic Sans MS" w:hAnsi="Comic Sans MS"/>
          <w:sz w:val="20"/>
          <w:szCs w:val="28"/>
        </w:rPr>
      </w:pPr>
      <w:r w:rsidRPr="006A3503">
        <w:rPr>
          <w:rFonts w:ascii="Comic Sans MS" w:hAnsi="Comic Sans MS"/>
          <w:sz w:val="20"/>
        </w:rPr>
        <w:t>The coach will be leaving school at around 9am and will</w:t>
      </w:r>
      <w:r w:rsidRPr="006A3503">
        <w:rPr>
          <w:rFonts w:ascii="Comic Sans MS" w:hAnsi="Comic Sans MS"/>
          <w:b/>
          <w:sz w:val="20"/>
        </w:rPr>
        <w:t xml:space="preserve"> return by approximately</w:t>
      </w:r>
      <w:r w:rsidR="00E50EE2">
        <w:rPr>
          <w:rFonts w:ascii="Comic Sans MS" w:hAnsi="Comic Sans MS"/>
          <w:b/>
          <w:sz w:val="20"/>
        </w:rPr>
        <w:t xml:space="preserve"> 4.30pm</w:t>
      </w:r>
      <w:r w:rsidRPr="006A3503">
        <w:rPr>
          <w:rFonts w:ascii="Comic Sans MS" w:hAnsi="Comic Sans MS"/>
          <w:b/>
          <w:sz w:val="20"/>
        </w:rPr>
        <w:t xml:space="preserve">, </w:t>
      </w:r>
      <w:r w:rsidRPr="006A3503">
        <w:rPr>
          <w:rFonts w:ascii="Comic Sans MS" w:hAnsi="Comic Sans MS"/>
          <w:sz w:val="20"/>
        </w:rPr>
        <w:t xml:space="preserve">traffic permitting.  The cost of this trip will be </w:t>
      </w:r>
      <w:r w:rsidRPr="006A3503">
        <w:rPr>
          <w:rFonts w:ascii="Comic Sans MS" w:hAnsi="Comic Sans MS" w:cs="Calibri"/>
          <w:b/>
          <w:color w:val="1F497D"/>
          <w:sz w:val="20"/>
        </w:rPr>
        <w:t>£26.20</w:t>
      </w:r>
      <w:r w:rsidRPr="006A3503">
        <w:rPr>
          <w:rFonts w:ascii="Comic Sans MS" w:hAnsi="Comic Sans MS" w:cs="Calibri"/>
          <w:color w:val="1F497D"/>
          <w:sz w:val="20"/>
        </w:rPr>
        <w:t xml:space="preserve"> </w:t>
      </w:r>
      <w:r w:rsidRPr="006A3503">
        <w:rPr>
          <w:rFonts w:ascii="Comic Sans MS" w:hAnsi="Comic Sans MS"/>
          <w:sz w:val="20"/>
        </w:rPr>
        <w:t xml:space="preserve">which includes coach </w:t>
      </w:r>
      <w:r w:rsidRPr="006A3503">
        <w:rPr>
          <w:rFonts w:ascii="Comic Sans MS" w:hAnsi="Comic Sans MS"/>
          <w:bCs/>
          <w:i/>
          <w:iCs/>
          <w:sz w:val="20"/>
        </w:rPr>
        <w:t>and</w:t>
      </w:r>
      <w:r w:rsidRPr="006A3503">
        <w:rPr>
          <w:rFonts w:ascii="Comic Sans MS" w:hAnsi="Comic Sans MS"/>
          <w:b/>
          <w:sz w:val="20"/>
        </w:rPr>
        <w:t xml:space="preserve"> </w:t>
      </w:r>
      <w:r w:rsidRPr="006A3503">
        <w:rPr>
          <w:rFonts w:ascii="Comic Sans MS" w:hAnsi="Comic Sans MS"/>
          <w:sz w:val="20"/>
        </w:rPr>
        <w:t xml:space="preserve">admission to Thorpe Park.  </w:t>
      </w:r>
      <w:r w:rsidRPr="006A3503">
        <w:rPr>
          <w:rFonts w:ascii="Comic Sans MS" w:hAnsi="Comic Sans MS"/>
          <w:sz w:val="20"/>
          <w:szCs w:val="28"/>
        </w:rPr>
        <w:t>Please speak to your child’s teacher if the cost presents financial difficulties.</w:t>
      </w:r>
    </w:p>
    <w:p w:rsidR="006A3503" w:rsidRPr="006A3503" w:rsidRDefault="006A3503" w:rsidP="006A3503">
      <w:pPr>
        <w:rPr>
          <w:rFonts w:ascii="Comic Sans MS" w:hAnsi="Comic Sans MS"/>
          <w:sz w:val="18"/>
          <w:szCs w:val="28"/>
        </w:rPr>
      </w:pPr>
      <w:r w:rsidRPr="006A3503">
        <w:rPr>
          <w:rFonts w:ascii="Comic Sans MS" w:hAnsi="Comic Sans MS"/>
          <w:sz w:val="20"/>
          <w:szCs w:val="28"/>
        </w:rPr>
        <w:t xml:space="preserve">It may be the case that your child already has a Merlin Pass. If this is the case, we can make arrangements for these to be used, thus reducing the cost to that of the coach alone, which is </w:t>
      </w:r>
      <w:r w:rsidRPr="006A3503">
        <w:rPr>
          <w:rFonts w:ascii="Comic Sans MS" w:hAnsi="Comic Sans MS"/>
          <w:b/>
          <w:color w:val="323E4F" w:themeColor="text2" w:themeShade="BF"/>
          <w:sz w:val="20"/>
          <w:szCs w:val="28"/>
        </w:rPr>
        <w:t xml:space="preserve">£11.20 </w:t>
      </w:r>
      <w:r w:rsidRPr="006A3503">
        <w:rPr>
          <w:rFonts w:ascii="Comic Sans MS" w:hAnsi="Comic Sans MS"/>
          <w:b/>
          <w:sz w:val="20"/>
          <w:szCs w:val="28"/>
        </w:rPr>
        <w:t xml:space="preserve">– please indicate below. </w:t>
      </w:r>
    </w:p>
    <w:p w:rsidR="006A3503" w:rsidRPr="006A3503" w:rsidRDefault="006A3503" w:rsidP="006A3503">
      <w:pPr>
        <w:pStyle w:val="Title"/>
        <w:jc w:val="left"/>
        <w:rPr>
          <w:rFonts w:ascii="Comic Sans MS" w:hAnsi="Comic Sans MS"/>
          <w:b w:val="0"/>
          <w:szCs w:val="22"/>
        </w:rPr>
      </w:pPr>
      <w:r w:rsidRPr="006A3503">
        <w:rPr>
          <w:rFonts w:ascii="Comic Sans MS" w:hAnsi="Comic Sans MS"/>
          <w:b w:val="0"/>
          <w:szCs w:val="22"/>
        </w:rPr>
        <w:t>We have stressed to the children that as this trip is not for educational purposes, in extreme cases, poor behaviour may result in their exclusion from the day.  Should this be the case, the cost will be refunded to you.</w:t>
      </w:r>
    </w:p>
    <w:p w:rsidR="006A3503" w:rsidRPr="006A3503" w:rsidRDefault="006A3503" w:rsidP="006A3503">
      <w:pPr>
        <w:pStyle w:val="Title"/>
        <w:jc w:val="left"/>
        <w:rPr>
          <w:rFonts w:ascii="Comic Sans MS" w:hAnsi="Comic Sans MS"/>
          <w:b w:val="0"/>
          <w:szCs w:val="22"/>
        </w:rPr>
      </w:pPr>
      <w:r w:rsidRPr="006A3503">
        <w:rPr>
          <w:rFonts w:ascii="Comic Sans MS" w:hAnsi="Comic Sans MS"/>
          <w:b w:val="0"/>
          <w:szCs w:val="22"/>
        </w:rPr>
        <w:t>Your child will need to bring a packed lunch on the day (NO GLASS BOTTLES OR FIZZY DRINKS).  The children may also bring some spending money, but no more than £5 please as often this is spent in the sweet shop.</w:t>
      </w:r>
    </w:p>
    <w:p w:rsidR="006A3503" w:rsidRPr="006A3503" w:rsidRDefault="006A3503" w:rsidP="006A3503">
      <w:pPr>
        <w:pStyle w:val="Title"/>
        <w:jc w:val="left"/>
        <w:rPr>
          <w:rFonts w:ascii="Comic Sans MS" w:hAnsi="Comic Sans MS"/>
          <w:b w:val="0"/>
          <w:sz w:val="4"/>
          <w:szCs w:val="22"/>
        </w:rPr>
      </w:pPr>
    </w:p>
    <w:p w:rsidR="006A3503" w:rsidRPr="006A3503" w:rsidRDefault="006A3503" w:rsidP="006A3503">
      <w:pPr>
        <w:pStyle w:val="Title"/>
        <w:jc w:val="left"/>
        <w:rPr>
          <w:rFonts w:ascii="Comic Sans MS" w:hAnsi="Comic Sans MS"/>
          <w:b w:val="0"/>
          <w:szCs w:val="22"/>
        </w:rPr>
      </w:pPr>
      <w:r w:rsidRPr="006A3503">
        <w:rPr>
          <w:rFonts w:ascii="Comic Sans MS" w:hAnsi="Comic Sans MS"/>
          <w:b w:val="0"/>
          <w:szCs w:val="22"/>
        </w:rPr>
        <w:t xml:space="preserve">Please return the consent form below as appropriate; payments should be made online via the school gateway by </w:t>
      </w:r>
      <w:r w:rsidRPr="006A3503">
        <w:rPr>
          <w:rFonts w:ascii="Comic Sans MS" w:hAnsi="Comic Sans MS"/>
          <w:szCs w:val="22"/>
        </w:rPr>
        <w:t>Friday 17</w:t>
      </w:r>
      <w:r w:rsidRPr="006A3503">
        <w:rPr>
          <w:rFonts w:ascii="Comic Sans MS" w:hAnsi="Comic Sans MS"/>
          <w:szCs w:val="22"/>
          <w:vertAlign w:val="superscript"/>
        </w:rPr>
        <w:t>th</w:t>
      </w:r>
      <w:r w:rsidRPr="006A3503">
        <w:rPr>
          <w:rFonts w:ascii="Comic Sans MS" w:hAnsi="Comic Sans MS"/>
          <w:szCs w:val="22"/>
        </w:rPr>
        <w:t xml:space="preserve"> </w:t>
      </w:r>
      <w:r w:rsidRPr="006A3503">
        <w:rPr>
          <w:rFonts w:ascii="Comic Sans MS" w:hAnsi="Comic Sans MS"/>
          <w:bCs/>
          <w:szCs w:val="22"/>
        </w:rPr>
        <w:t>May.</w:t>
      </w:r>
    </w:p>
    <w:p w:rsidR="006A3503" w:rsidRPr="006A3503" w:rsidRDefault="006A3503" w:rsidP="006A3503">
      <w:pPr>
        <w:pStyle w:val="Title"/>
        <w:jc w:val="left"/>
        <w:rPr>
          <w:rFonts w:ascii="Comic Sans MS" w:hAnsi="Comic Sans MS"/>
          <w:b w:val="0"/>
          <w:sz w:val="12"/>
          <w:szCs w:val="22"/>
        </w:rPr>
      </w:pPr>
    </w:p>
    <w:p w:rsidR="006A3503" w:rsidRPr="006A3503" w:rsidRDefault="006A3503" w:rsidP="006A3503">
      <w:pPr>
        <w:pStyle w:val="Title"/>
        <w:jc w:val="left"/>
        <w:rPr>
          <w:rFonts w:ascii="Comic Sans MS" w:hAnsi="Comic Sans MS"/>
          <w:b w:val="0"/>
          <w:szCs w:val="22"/>
        </w:rPr>
      </w:pPr>
      <w:r w:rsidRPr="006A3503">
        <w:rPr>
          <w:rFonts w:ascii="Comic Sans MS" w:hAnsi="Comic Sans MS"/>
          <w:b w:val="0"/>
          <w:szCs w:val="22"/>
        </w:rPr>
        <w:t>Yours sincerely,</w:t>
      </w:r>
    </w:p>
    <w:p w:rsidR="006A3503" w:rsidRPr="006A3503" w:rsidRDefault="006A3503" w:rsidP="006A3503">
      <w:pPr>
        <w:pStyle w:val="Title"/>
        <w:jc w:val="left"/>
        <w:rPr>
          <w:rFonts w:ascii="Comic Sans MS" w:hAnsi="Comic Sans MS"/>
          <w:b w:val="0"/>
          <w:sz w:val="12"/>
          <w:szCs w:val="22"/>
        </w:rPr>
      </w:pPr>
    </w:p>
    <w:p w:rsidR="006A3503" w:rsidRPr="006A3503" w:rsidRDefault="006A3503" w:rsidP="006A3503">
      <w:pPr>
        <w:pStyle w:val="Title"/>
        <w:jc w:val="left"/>
        <w:rPr>
          <w:rFonts w:ascii="Comic Sans MS" w:hAnsi="Comic Sans MS"/>
          <w:b w:val="0"/>
          <w:szCs w:val="22"/>
        </w:rPr>
      </w:pPr>
      <w:r w:rsidRPr="006A3503">
        <w:rPr>
          <w:rFonts w:ascii="Comic Sans MS" w:hAnsi="Comic Sans MS"/>
          <w:b w:val="0"/>
          <w:szCs w:val="22"/>
        </w:rPr>
        <w:t>R Hyde</w:t>
      </w:r>
    </w:p>
    <w:p w:rsidR="006A3503" w:rsidRPr="006A3503" w:rsidRDefault="006A3503" w:rsidP="006A3503">
      <w:pPr>
        <w:pStyle w:val="Title"/>
        <w:jc w:val="left"/>
        <w:rPr>
          <w:b w:val="0"/>
          <w:sz w:val="4"/>
          <w:szCs w:val="22"/>
        </w:rPr>
      </w:pPr>
    </w:p>
    <w:p w:rsidR="006A3503" w:rsidRPr="006A3503" w:rsidRDefault="006A3503" w:rsidP="006A3503">
      <w:pPr>
        <w:pStyle w:val="Title"/>
        <w:jc w:val="left"/>
        <w:rPr>
          <w:b w:val="0"/>
          <w:sz w:val="24"/>
          <w:szCs w:val="22"/>
        </w:rPr>
      </w:pPr>
      <w:r w:rsidRPr="006A3503">
        <w:rPr>
          <w:b w:val="0"/>
          <w:sz w:val="24"/>
          <w:szCs w:val="22"/>
        </w:rPr>
        <w:t>----------------------------------------------------------------------------------------------------------------------------------</w:t>
      </w:r>
    </w:p>
    <w:p w:rsidR="006A3503" w:rsidRPr="006A3503" w:rsidRDefault="006A3503" w:rsidP="006A3503">
      <w:pPr>
        <w:pStyle w:val="Title"/>
        <w:jc w:val="left"/>
        <w:rPr>
          <w:sz w:val="24"/>
          <w:szCs w:val="22"/>
        </w:rPr>
      </w:pPr>
      <w:r w:rsidRPr="006A3503">
        <w:rPr>
          <w:sz w:val="24"/>
          <w:szCs w:val="22"/>
        </w:rPr>
        <w:t>Re:  Thorpe Park – Wednesday 19</w:t>
      </w:r>
      <w:r w:rsidRPr="006A3503">
        <w:rPr>
          <w:sz w:val="24"/>
          <w:szCs w:val="22"/>
          <w:vertAlign w:val="superscript"/>
        </w:rPr>
        <w:t>th</w:t>
      </w:r>
      <w:r w:rsidRPr="006A3503">
        <w:rPr>
          <w:sz w:val="24"/>
          <w:szCs w:val="22"/>
        </w:rPr>
        <w:t xml:space="preserve"> June 2019</w:t>
      </w:r>
    </w:p>
    <w:p w:rsidR="006A3503" w:rsidRPr="006A3503" w:rsidRDefault="006A3503" w:rsidP="006A3503">
      <w:pPr>
        <w:pStyle w:val="Title"/>
        <w:jc w:val="left"/>
        <w:rPr>
          <w:sz w:val="14"/>
          <w:szCs w:val="22"/>
        </w:rPr>
      </w:pPr>
    </w:p>
    <w:p w:rsidR="006A3503" w:rsidRPr="006A3503" w:rsidRDefault="006A3503" w:rsidP="006A3503">
      <w:pPr>
        <w:pStyle w:val="Title"/>
        <w:jc w:val="left"/>
        <w:rPr>
          <w:b w:val="0"/>
          <w:sz w:val="24"/>
          <w:szCs w:val="22"/>
        </w:rPr>
      </w:pPr>
      <w:r w:rsidRPr="006A3503">
        <w:rPr>
          <w:b w:val="0"/>
          <w:sz w:val="24"/>
          <w:szCs w:val="22"/>
        </w:rPr>
        <w:t>Child’s name………………………………………………</w:t>
      </w:r>
      <w:proofErr w:type="gramStart"/>
      <w:r w:rsidRPr="006A3503">
        <w:rPr>
          <w:b w:val="0"/>
          <w:sz w:val="24"/>
          <w:szCs w:val="22"/>
        </w:rPr>
        <w:t>…..</w:t>
      </w:r>
      <w:proofErr w:type="gramEnd"/>
      <w:r>
        <w:rPr>
          <w:b w:val="0"/>
          <w:sz w:val="24"/>
          <w:szCs w:val="22"/>
        </w:rPr>
        <w:t xml:space="preserve">        </w:t>
      </w:r>
      <w:r w:rsidRPr="006A3503">
        <w:rPr>
          <w:b w:val="0"/>
          <w:sz w:val="24"/>
          <w:szCs w:val="22"/>
        </w:rPr>
        <w:t>Class…………….</w:t>
      </w:r>
    </w:p>
    <w:p w:rsidR="006A3503" w:rsidRPr="006A3503" w:rsidRDefault="006A3503" w:rsidP="006A3503">
      <w:pPr>
        <w:pStyle w:val="Title"/>
        <w:jc w:val="left"/>
        <w:rPr>
          <w:b w:val="0"/>
          <w:sz w:val="22"/>
          <w:szCs w:val="22"/>
        </w:rPr>
      </w:pPr>
    </w:p>
    <w:p w:rsidR="006A3503" w:rsidRPr="006A3503" w:rsidRDefault="006A3503" w:rsidP="006A3503">
      <w:pPr>
        <w:pStyle w:val="Title"/>
        <w:jc w:val="left"/>
        <w:rPr>
          <w:b w:val="0"/>
          <w:sz w:val="24"/>
          <w:szCs w:val="22"/>
        </w:rPr>
      </w:pPr>
      <w:r w:rsidRPr="006A3503">
        <w:rPr>
          <w:b w:val="0"/>
          <w:sz w:val="24"/>
          <w:szCs w:val="22"/>
        </w:rPr>
        <w:t>I give permission for my child to visit Thorpe Park and participate in the activities.</w:t>
      </w:r>
    </w:p>
    <w:p w:rsidR="006A3503" w:rsidRPr="006A3503" w:rsidRDefault="006A3503" w:rsidP="006A3503">
      <w:pPr>
        <w:pStyle w:val="Title"/>
        <w:jc w:val="left"/>
        <w:rPr>
          <w:b w:val="0"/>
          <w:sz w:val="24"/>
          <w:szCs w:val="22"/>
        </w:rPr>
      </w:pPr>
    </w:p>
    <w:p w:rsidR="006A3503" w:rsidRPr="006A3503" w:rsidRDefault="006A3503" w:rsidP="006A3503">
      <w:pPr>
        <w:pStyle w:val="Title"/>
        <w:jc w:val="left"/>
        <w:rPr>
          <w:b w:val="0"/>
          <w:sz w:val="28"/>
          <w:szCs w:val="22"/>
        </w:rPr>
      </w:pPr>
      <w:r w:rsidRPr="006A3503">
        <w:rPr>
          <w:b w:val="0"/>
          <w:sz w:val="28"/>
          <w:szCs w:val="22"/>
        </w:rPr>
        <w:t xml:space="preserve">*I will collect my child </w:t>
      </w:r>
      <w:r w:rsidRPr="006A3503">
        <w:rPr>
          <w:sz w:val="28"/>
          <w:szCs w:val="22"/>
          <w:u w:val="single"/>
        </w:rPr>
        <w:t>OR</w:t>
      </w:r>
      <w:r w:rsidRPr="006A3503">
        <w:rPr>
          <w:b w:val="0"/>
          <w:sz w:val="28"/>
          <w:szCs w:val="22"/>
          <w:u w:val="single"/>
        </w:rPr>
        <w:t xml:space="preserve"> </w:t>
      </w:r>
    </w:p>
    <w:p w:rsidR="006A3503" w:rsidRPr="006A3503" w:rsidRDefault="006A3503" w:rsidP="006A3503">
      <w:pPr>
        <w:pStyle w:val="Title"/>
        <w:jc w:val="left"/>
        <w:rPr>
          <w:b w:val="0"/>
          <w:sz w:val="28"/>
          <w:szCs w:val="22"/>
        </w:rPr>
      </w:pPr>
      <w:r w:rsidRPr="006A3503">
        <w:rPr>
          <w:b w:val="0"/>
          <w:sz w:val="28"/>
          <w:szCs w:val="22"/>
        </w:rPr>
        <w:t xml:space="preserve">*My child will be collected by………………………………………………… </w:t>
      </w:r>
      <w:r w:rsidRPr="006A3503">
        <w:rPr>
          <w:sz w:val="28"/>
          <w:szCs w:val="22"/>
          <w:u w:val="single"/>
        </w:rPr>
        <w:t>OR</w:t>
      </w:r>
      <w:r w:rsidRPr="006A3503">
        <w:rPr>
          <w:b w:val="0"/>
          <w:sz w:val="28"/>
          <w:szCs w:val="22"/>
        </w:rPr>
        <w:t xml:space="preserve">   </w:t>
      </w:r>
    </w:p>
    <w:p w:rsidR="006A3503" w:rsidRPr="006A3503" w:rsidRDefault="006A3503" w:rsidP="006A3503">
      <w:pPr>
        <w:pStyle w:val="Title"/>
        <w:jc w:val="left"/>
        <w:rPr>
          <w:b w:val="0"/>
          <w:sz w:val="28"/>
          <w:szCs w:val="22"/>
        </w:rPr>
      </w:pPr>
      <w:r w:rsidRPr="006A3503">
        <w:rPr>
          <w:b w:val="0"/>
          <w:sz w:val="28"/>
          <w:szCs w:val="22"/>
        </w:rPr>
        <w:t>*My child can walk home.</w:t>
      </w:r>
    </w:p>
    <w:p w:rsidR="006A3503" w:rsidRPr="006A3503" w:rsidRDefault="006A3503" w:rsidP="006A3503">
      <w:pPr>
        <w:pStyle w:val="Title"/>
        <w:jc w:val="left"/>
        <w:rPr>
          <w:b w:val="0"/>
          <w:sz w:val="14"/>
          <w:szCs w:val="22"/>
        </w:rPr>
      </w:pPr>
    </w:p>
    <w:p w:rsidR="006A3503" w:rsidRPr="00E50EE2" w:rsidRDefault="006A3503" w:rsidP="006A3503">
      <w:pPr>
        <w:pStyle w:val="Title"/>
        <w:jc w:val="left"/>
        <w:rPr>
          <w:sz w:val="24"/>
          <w:szCs w:val="24"/>
          <w:u w:val="single"/>
        </w:rPr>
      </w:pPr>
      <w:r w:rsidRPr="00E50EE2">
        <w:rPr>
          <w:sz w:val="24"/>
          <w:szCs w:val="24"/>
          <w:u w:val="single"/>
        </w:rPr>
        <w:t>Please indicate which of the following is the case:</w:t>
      </w:r>
    </w:p>
    <w:p w:rsidR="006A3503" w:rsidRPr="00E50EE2" w:rsidRDefault="006A3503" w:rsidP="006A3503">
      <w:pPr>
        <w:pStyle w:val="Title"/>
        <w:jc w:val="left"/>
        <w:rPr>
          <w:b w:val="0"/>
          <w:sz w:val="24"/>
          <w:szCs w:val="24"/>
        </w:rPr>
      </w:pPr>
      <w:r w:rsidRPr="00E50EE2">
        <w:rPr>
          <w:b w:val="0"/>
          <w:sz w:val="24"/>
          <w:szCs w:val="24"/>
        </w:rPr>
        <w:t xml:space="preserve">I have made payment of </w:t>
      </w:r>
      <w:r w:rsidRPr="00E50EE2">
        <w:rPr>
          <w:rFonts w:ascii="Calibri" w:hAnsi="Calibri" w:cs="Calibri"/>
          <w:color w:val="1F497D"/>
          <w:sz w:val="24"/>
          <w:szCs w:val="24"/>
        </w:rPr>
        <w:t xml:space="preserve">£26.20 </w:t>
      </w:r>
      <w:r w:rsidRPr="00E50EE2">
        <w:rPr>
          <w:b w:val="0"/>
          <w:sz w:val="24"/>
          <w:szCs w:val="24"/>
        </w:rPr>
        <w:t xml:space="preserve">online via the school gateway (please ensure payment is made prior to returning the form).  </w:t>
      </w:r>
    </w:p>
    <w:p w:rsidR="006A3503" w:rsidRPr="00E50EE2" w:rsidRDefault="006A3503" w:rsidP="006A3503">
      <w:pPr>
        <w:pStyle w:val="Title"/>
        <w:jc w:val="left"/>
        <w:rPr>
          <w:sz w:val="24"/>
          <w:szCs w:val="24"/>
        </w:rPr>
      </w:pPr>
      <w:r w:rsidRPr="00E50EE2">
        <w:rPr>
          <w:sz w:val="24"/>
          <w:szCs w:val="24"/>
        </w:rPr>
        <w:t>OR</w:t>
      </w:r>
    </w:p>
    <w:p w:rsidR="006A3503" w:rsidRPr="00E50EE2" w:rsidRDefault="006A3503" w:rsidP="006A3503">
      <w:pPr>
        <w:pStyle w:val="Title"/>
        <w:jc w:val="left"/>
        <w:rPr>
          <w:b w:val="0"/>
          <w:sz w:val="24"/>
          <w:szCs w:val="24"/>
        </w:rPr>
      </w:pPr>
      <w:r w:rsidRPr="00E50EE2">
        <w:rPr>
          <w:b w:val="0"/>
          <w:sz w:val="24"/>
          <w:szCs w:val="24"/>
        </w:rPr>
        <w:t xml:space="preserve">My child holds a season ticket for Thorpe Park and I have made payment of </w:t>
      </w:r>
      <w:r w:rsidRPr="00E50EE2">
        <w:rPr>
          <w:rFonts w:ascii="Comic Sans MS" w:hAnsi="Comic Sans MS"/>
          <w:color w:val="2F5496" w:themeColor="accent1" w:themeShade="BF"/>
        </w:rPr>
        <w:t>£11.20</w:t>
      </w:r>
      <w:r w:rsidRPr="00E50EE2">
        <w:rPr>
          <w:color w:val="2F5496" w:themeColor="accent1" w:themeShade="BF"/>
          <w:sz w:val="24"/>
          <w:szCs w:val="24"/>
        </w:rPr>
        <w:t xml:space="preserve"> </w:t>
      </w:r>
      <w:r w:rsidRPr="00E50EE2">
        <w:rPr>
          <w:b w:val="0"/>
          <w:sz w:val="24"/>
          <w:szCs w:val="24"/>
        </w:rPr>
        <w:t xml:space="preserve">contribution towards the coach fare online via </w:t>
      </w:r>
      <w:hyperlink r:id="rId7" w:history="1">
        <w:r w:rsidRPr="00E50EE2">
          <w:rPr>
            <w:rStyle w:val="Hyperlink"/>
            <w:b w:val="0"/>
            <w:sz w:val="24"/>
            <w:szCs w:val="24"/>
          </w:rPr>
          <w:t>www.schoolgateway.com</w:t>
        </w:r>
      </w:hyperlink>
      <w:r w:rsidRPr="00E50EE2">
        <w:rPr>
          <w:b w:val="0"/>
          <w:sz w:val="24"/>
          <w:szCs w:val="24"/>
        </w:rPr>
        <w:t xml:space="preserve"> (please ensure payment is made prior to returning the form).  Please note that season tickets must be valid for 19</w:t>
      </w:r>
      <w:r w:rsidRPr="00E50EE2">
        <w:rPr>
          <w:b w:val="0"/>
          <w:sz w:val="24"/>
          <w:szCs w:val="24"/>
          <w:vertAlign w:val="superscript"/>
        </w:rPr>
        <w:t>th</w:t>
      </w:r>
      <w:r w:rsidRPr="00E50EE2">
        <w:rPr>
          <w:b w:val="0"/>
          <w:sz w:val="24"/>
          <w:szCs w:val="24"/>
        </w:rPr>
        <w:t xml:space="preserve"> June and available to take with us on the trip.</w:t>
      </w:r>
    </w:p>
    <w:p w:rsidR="006A3503" w:rsidRPr="006A3503" w:rsidRDefault="006A3503" w:rsidP="006A3503">
      <w:pPr>
        <w:pStyle w:val="Title"/>
        <w:jc w:val="left"/>
        <w:rPr>
          <w:b w:val="0"/>
          <w:sz w:val="24"/>
          <w:szCs w:val="22"/>
        </w:rPr>
      </w:pPr>
    </w:p>
    <w:p w:rsidR="006A3503" w:rsidRPr="006A3503" w:rsidRDefault="006A3503" w:rsidP="006A3503">
      <w:pPr>
        <w:pStyle w:val="Title"/>
        <w:jc w:val="left"/>
        <w:rPr>
          <w:b w:val="0"/>
          <w:sz w:val="24"/>
          <w:szCs w:val="22"/>
        </w:rPr>
      </w:pPr>
    </w:p>
    <w:p w:rsidR="00646C20" w:rsidRDefault="006A3503" w:rsidP="00F902E0">
      <w:pPr>
        <w:pStyle w:val="Title"/>
        <w:jc w:val="left"/>
        <w:rPr>
          <w:sz w:val="28"/>
          <w:szCs w:val="28"/>
        </w:rPr>
      </w:pPr>
      <w:r w:rsidRPr="006A3503">
        <w:rPr>
          <w:b w:val="0"/>
          <w:sz w:val="24"/>
          <w:szCs w:val="22"/>
        </w:rPr>
        <w:t>Signed ____</w:t>
      </w:r>
      <w:r w:rsidR="00E50EE2">
        <w:rPr>
          <w:b w:val="0"/>
          <w:sz w:val="24"/>
          <w:szCs w:val="22"/>
        </w:rPr>
        <w:t xml:space="preserve">______________________        </w:t>
      </w:r>
      <w:bookmarkStart w:id="0" w:name="_GoBack"/>
      <w:bookmarkEnd w:id="0"/>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p>
    <w:p w:rsidR="000D16A7" w:rsidRDefault="000D16A7" w:rsidP="0008607B">
      <w:pPr>
        <w:pStyle w:val="Title"/>
        <w:jc w:val="left"/>
        <w:rPr>
          <w:rFonts w:ascii="Arial" w:hAnsi="Arial" w:cs="Arial"/>
          <w:b w:val="0"/>
          <w:sz w:val="22"/>
          <w:szCs w:val="22"/>
        </w:rPr>
      </w:pPr>
    </w:p>
    <w:sectPr w:rsidR="000D16A7" w:rsidSect="006A3503">
      <w:headerReference w:type="default" r:id="rId8"/>
      <w:headerReference w:type="first" r:id="rId9"/>
      <w:footerReference w:type="first" r:id="rId1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20" w:rsidRDefault="00646C20" w:rsidP="001407C6">
      <w:r>
        <w:separator/>
      </w:r>
    </w:p>
  </w:endnote>
  <w:endnote w:type="continuationSeparator" w:id="0">
    <w:p w:rsidR="00646C20" w:rsidRDefault="00646C20"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20" w:rsidRPr="001D5BD3" w:rsidRDefault="00646C20" w:rsidP="0006465B">
    <w:pPr>
      <w:jc w:val="center"/>
      <w:rPr>
        <w:rFonts w:ascii="Century" w:hAnsi="Century"/>
        <w:color w:val="2E471D"/>
        <w:sz w:val="22"/>
      </w:rPr>
    </w:pPr>
    <w:r w:rsidRPr="001D5BD3">
      <w:rPr>
        <w:rFonts w:ascii="Century" w:hAnsi="Century"/>
        <w:noProof/>
        <w:color w:val="2E471D"/>
        <w:sz w:val="22"/>
        <w:lang w:eastAsia="en-GB"/>
      </w:rPr>
      <w:drawing>
        <wp:anchor distT="0" distB="0" distL="114300" distR="114300" simplePos="0" relativeHeight="251663360" behindDoc="1" locked="0" layoutInCell="1" allowOverlap="1" wp14:anchorId="4D1A4F21" wp14:editId="055A7F35">
          <wp:simplePos x="0" y="0"/>
          <wp:positionH relativeFrom="column">
            <wp:posOffset>-548640</wp:posOffset>
          </wp:positionH>
          <wp:positionV relativeFrom="paragraph">
            <wp:posOffset>103505</wp:posOffset>
          </wp:positionV>
          <wp:extent cx="686435" cy="694055"/>
          <wp:effectExtent l="0" t="0" r="0" b="0"/>
          <wp:wrapNone/>
          <wp:docPr id="16" name="Picture 16" descr="Related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D3">
      <w:rPr>
        <w:noProof/>
        <w:color w:val="2E471D"/>
        <w:lang w:eastAsia="en-GB"/>
      </w:rPr>
      <w:drawing>
        <wp:anchor distT="0" distB="0" distL="114300" distR="114300" simplePos="0" relativeHeight="251661312" behindDoc="1" locked="0" layoutInCell="1" allowOverlap="1" wp14:anchorId="4510B6C8" wp14:editId="2D40E6E8">
          <wp:simplePos x="0" y="0"/>
          <wp:positionH relativeFrom="column">
            <wp:posOffset>5349240</wp:posOffset>
          </wp:positionH>
          <wp:positionV relativeFrom="paragraph">
            <wp:posOffset>97155</wp:posOffset>
          </wp:positionV>
          <wp:extent cx="838835" cy="662940"/>
          <wp:effectExtent l="0" t="0" r="0" b="0"/>
          <wp:wrapNone/>
          <wp:docPr id="15" name="Picture 15" descr="SilverAward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AwardHighRe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83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D3">
      <w:rPr>
        <w:rFonts w:ascii="Century" w:hAnsi="Century"/>
        <w:color w:val="2E471D"/>
        <w:sz w:val="22"/>
      </w:rPr>
      <w:t>Lincoln Drive, Croxley Green, Rickmansworth, Herts, WD3 3NJ</w:t>
    </w:r>
  </w:p>
  <w:p w:rsidR="00646C20" w:rsidRPr="001D5BD3" w:rsidRDefault="00646C20" w:rsidP="0006465B">
    <w:pPr>
      <w:jc w:val="center"/>
      <w:rPr>
        <w:rFonts w:ascii="Century" w:hAnsi="Century"/>
        <w:color w:val="2E471D"/>
        <w:sz w:val="22"/>
      </w:rPr>
    </w:pPr>
    <w:r w:rsidRPr="001D5BD3">
      <w:rPr>
        <w:rFonts w:ascii="Century" w:hAnsi="Century"/>
        <w:color w:val="2E471D"/>
        <w:sz w:val="22"/>
      </w:rPr>
      <w:t>Telephone 01923 773861 Fax 01923 721430</w:t>
    </w:r>
  </w:p>
  <w:p w:rsidR="00646C20" w:rsidRPr="001D5BD3" w:rsidRDefault="00646C20" w:rsidP="0006465B">
    <w:pPr>
      <w:jc w:val="center"/>
      <w:rPr>
        <w:rFonts w:ascii="Century" w:hAnsi="Century"/>
        <w:color w:val="2E471D"/>
        <w:sz w:val="22"/>
      </w:rPr>
    </w:pPr>
    <w:r w:rsidRPr="001D5BD3">
      <w:rPr>
        <w:rFonts w:ascii="Century" w:hAnsi="Century"/>
        <w:color w:val="2E471D"/>
        <w:sz w:val="22"/>
      </w:rPr>
      <w:t xml:space="preserve">Email </w:t>
    </w:r>
    <w:hyperlink r:id="rId4" w:history="1">
      <w:r w:rsidRPr="001D5BD3">
        <w:rPr>
          <w:rStyle w:val="Hyperlink"/>
          <w:rFonts w:ascii="Century" w:hAnsi="Century"/>
          <w:color w:val="2E471D"/>
          <w:sz w:val="22"/>
        </w:rPr>
        <w:t>admin@littlegreen.herts.sch.uk</w:t>
      </w:r>
    </w:hyperlink>
    <w:r w:rsidRPr="001D5BD3">
      <w:rPr>
        <w:rFonts w:ascii="Century" w:hAnsi="Century"/>
        <w:color w:val="2E471D"/>
        <w:sz w:val="22"/>
      </w:rPr>
      <w:t xml:space="preserve">  w</w:t>
    </w:r>
    <w:r w:rsidR="00E97472">
      <w:rPr>
        <w:rFonts w:ascii="Century" w:hAnsi="Century"/>
        <w:color w:val="2E471D"/>
        <w:sz w:val="22"/>
      </w:rPr>
      <w:t>ww.littlegreen.herts.sch.uk</w:t>
    </w:r>
  </w:p>
  <w:p w:rsidR="00646C20" w:rsidRPr="001D5BD3" w:rsidRDefault="00646C20"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20" w:rsidRDefault="00646C20" w:rsidP="001407C6">
      <w:r>
        <w:separator/>
      </w:r>
    </w:p>
  </w:footnote>
  <w:footnote w:type="continuationSeparator" w:id="0">
    <w:p w:rsidR="00646C20" w:rsidRDefault="00646C20"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20" w:rsidRDefault="00646C20">
    <w:pPr>
      <w:pStyle w:val="Header"/>
    </w:pPr>
  </w:p>
  <w:p w:rsidR="00646C20" w:rsidRDefault="00646C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20" w:rsidRPr="005F143F" w:rsidRDefault="00646C20" w:rsidP="003053D9">
    <w:pPr>
      <w:tabs>
        <w:tab w:val="left" w:pos="3720"/>
        <w:tab w:val="center" w:pos="4538"/>
      </w:tabs>
      <w:ind w:right="-57"/>
      <w:rPr>
        <w:rFonts w:ascii="Century" w:eastAsia="Arial Unicode MS" w:hAnsi="Century" w:cs="Arial Unicode MS"/>
        <w:color w:val="385623" w:themeColor="accent6" w:themeShade="80"/>
        <w:sz w:val="32"/>
      </w:rPr>
    </w:pPr>
    <w:r w:rsidRPr="008867D4">
      <w:rPr>
        <w:noProof/>
        <w:lang w:eastAsia="en-GB"/>
      </w:rPr>
      <w:drawing>
        <wp:anchor distT="0" distB="0" distL="114300" distR="114300" simplePos="0" relativeHeight="251665408" behindDoc="1" locked="0" layoutInCell="1" allowOverlap="1" wp14:anchorId="5EFC52FF" wp14:editId="1108EFC2">
          <wp:simplePos x="0" y="0"/>
          <wp:positionH relativeFrom="margin">
            <wp:align>center</wp:align>
          </wp:positionH>
          <wp:positionV relativeFrom="paragraph">
            <wp:posOffset>-272415</wp:posOffset>
          </wp:positionV>
          <wp:extent cx="1390650" cy="1035050"/>
          <wp:effectExtent l="0" t="0" r="0" b="0"/>
          <wp:wrapNone/>
          <wp:docPr id="18" name="Picture 18" descr="oaklea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leaf 10"/>
                  <pic:cNvPicPr>
                    <a:picLocks noChangeAspect="1" noChangeArrowheads="1"/>
                  </pic:cNvPicPr>
                </pic:nvPicPr>
                <pic:blipFill>
                  <a:blip r:embed="rId1" cstate="print">
                    <a:clrChange>
                      <a:clrFrom>
                        <a:srgbClr val="ECECEC"/>
                      </a:clrFrom>
                      <a:clrTo>
                        <a:srgbClr val="ECECEC">
                          <a:alpha val="0"/>
                        </a:srgbClr>
                      </a:clrTo>
                    </a:clrChange>
                    <a:duotone>
                      <a:schemeClr val="accent6">
                        <a:shade val="45000"/>
                        <a:satMod val="135000"/>
                      </a:schemeClr>
                      <a:prstClr val="white"/>
                    </a:duotone>
                    <a:extLst>
                      <a:ext uri="{BEBA8EAE-BF5A-486C-A8C5-ECC9F3942E4B}">
                        <a14:imgProps xmlns:a14="http://schemas.microsoft.com/office/drawing/2010/main">
                          <a14:imgLayer r:embed="rId2">
                            <a14:imgEffect>
                              <a14:backgroundRemoval t="9827" b="89595" l="4795" r="97945">
                                <a14:backgroundMark x1="11644" y1="14740" x2="11644" y2="14740"/>
                                <a14:backgroundMark x1="15068" y1="16474" x2="15068" y2="16474"/>
                                <a14:backgroundMark x1="15068" y1="23988" x2="15068" y2="23988"/>
                                <a14:backgroundMark x1="19178" y1="23988" x2="19178" y2="23988"/>
                                <a14:backgroundMark x1="21233" y1="28613" x2="21233" y2="28613"/>
                                <a14:backgroundMark x1="22603" y1="34971" x2="22603" y2="34971"/>
                                <a14:backgroundMark x1="23288" y1="37861" x2="23288" y2="37861"/>
                                <a14:backgroundMark x1="22603" y1="13873" x2="22603" y2="13873"/>
                                <a14:backgroundMark x1="19863" y1="11850" x2="19863" y2="11850"/>
                                <a14:backgroundMark x1="28767" y1="14740" x2="28767" y2="14740"/>
                                <a14:backgroundMark x1="34932" y1="15607" x2="34932" y2="15607"/>
                                <a14:backgroundMark x1="39726" y1="16474" x2="39726" y2="16474"/>
                                <a14:backgroundMark x1="45205" y1="16474" x2="45205" y2="16474"/>
                                <a14:backgroundMark x1="48630" y1="16474" x2="48630" y2="16474"/>
                                <a14:backgroundMark x1="52055" y1="15607" x2="52055" y2="15607"/>
                                <a14:backgroundMark x1="56164" y1="15607" x2="56164" y2="15607"/>
                                <a14:backgroundMark x1="60274" y1="13873" x2="60274" y2="13873"/>
                                <a14:backgroundMark x1="66438" y1="16474" x2="66438" y2="16474"/>
                                <a14:backgroundMark x1="75342" y1="16474" x2="75342" y2="16474"/>
                                <a14:backgroundMark x1="82192" y1="15607" x2="82192" y2="15607"/>
                                <a14:backgroundMark x1="88356" y1="19364" x2="88356" y2="19364"/>
                                <a14:backgroundMark x1="72603" y1="15607" x2="72603" y2="15607"/>
                                <a14:backgroundMark x1="36301" y1="23121" x2="36301" y2="23121"/>
                                <a14:backgroundMark x1="43151" y1="24855" x2="43151" y2="24855"/>
                                <a14:backgroundMark x1="45890" y1="28613" x2="48630" y2="28613"/>
                                <a14:backgroundMark x1="52740" y1="21965" x2="52740" y2="21965"/>
                                <a14:backgroundMark x1="58219" y1="26590" x2="58219" y2="26590"/>
                                <a14:backgroundMark x1="60959" y1="26590" x2="60959" y2="26590"/>
                                <a14:backgroundMark x1="65753" y1="23988" x2="65753" y2="23988"/>
                                <a14:backgroundMark x1="71233" y1="23988" x2="71233" y2="23988"/>
                                <a14:backgroundMark x1="67808" y1="34971" x2="67808" y2="34971"/>
                                <a14:backgroundMark x1="65068" y1="32081" x2="65068" y2="32081"/>
                                <a14:backgroundMark x1="58219" y1="30347" x2="58219" y2="30347"/>
                                <a14:backgroundMark x1="54110" y1="29480" x2="54110" y2="29480"/>
                                <a14:backgroundMark x1="49315" y1="23988" x2="49315" y2="23988"/>
                                <a14:backgroundMark x1="60274" y1="23121" x2="60274" y2="23121"/>
                                <a14:backgroundMark x1="36986" y1="34971" x2="36986" y2="34971"/>
                                <a14:backgroundMark x1="45205" y1="34971" x2="45205" y2="34971"/>
                                <a14:backgroundMark x1="50685" y1="35838" x2="50685" y2="35838"/>
                                <a14:backgroundMark x1="54795" y1="33237" x2="54795" y2="33237"/>
                                <a14:backgroundMark x1="61644" y1="40462" x2="61644" y2="40462"/>
                                <a14:backgroundMark x1="57534" y1="41329" x2="57534" y2="41329"/>
                                <a14:backgroundMark x1="51370" y1="42197" x2="51370" y2="42197"/>
                                <a14:backgroundMark x1="44521" y1="41329" x2="44521" y2="41329"/>
                                <a14:backgroundMark x1="39726" y1="41329" x2="39726" y2="41329"/>
                                <a14:backgroundMark x1="41781" y1="46821" x2="41781" y2="46821"/>
                                <a14:backgroundMark x1="52055" y1="46821" x2="52055" y2="46821"/>
                                <a14:backgroundMark x1="57534" y1="47977" x2="57534" y2="47977"/>
                                <a14:backgroundMark x1="64384" y1="49711" x2="64384" y2="49711"/>
                              </a14:backgroundRemoval>
                            </a14:imgEffect>
                            <a14:imgEffect>
                              <a14:sharpenSoften amount="79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906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646C20" w:rsidRDefault="00646C20" w:rsidP="003053D9">
    <w:pPr>
      <w:tabs>
        <w:tab w:val="left" w:pos="4155"/>
        <w:tab w:val="center" w:pos="4538"/>
      </w:tabs>
      <w:ind w:right="-57"/>
      <w:rPr>
        <w:rFonts w:ascii="Century" w:eastAsia="Arial Unicode MS" w:hAnsi="Century" w:cs="Arial Unicode MS"/>
        <w:color w:val="538135" w:themeColor="accent6" w:themeShade="BF"/>
        <w:sz w:val="32"/>
      </w:rPr>
    </w:pP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646C20" w:rsidRPr="00012CCB" w:rsidRDefault="00646C20" w:rsidP="001407C6">
    <w:pPr>
      <w:ind w:right="-57"/>
      <w:jc w:val="center"/>
      <w:rPr>
        <w:rFonts w:ascii="Century" w:eastAsia="Arial Unicode MS" w:hAnsi="Century" w:cs="Arial Unicode MS"/>
        <w:color w:val="385623" w:themeColor="accent6" w:themeShade="80"/>
        <w:sz w:val="32"/>
      </w:rPr>
    </w:pPr>
  </w:p>
  <w:p w:rsidR="00646C20" w:rsidRPr="00012CCB" w:rsidRDefault="00646C20" w:rsidP="009C4EB9">
    <w:pPr>
      <w:tabs>
        <w:tab w:val="left" w:pos="1440"/>
        <w:tab w:val="center" w:pos="4538"/>
      </w:tabs>
      <w:ind w:right="-57"/>
      <w:rPr>
        <w:rFonts w:ascii="Century" w:eastAsia="Arial Unicode MS" w:hAnsi="Century" w:cs="Arial Unicode MS"/>
        <w:color w:val="385623" w:themeColor="accent6" w:themeShade="80"/>
        <w:sz w:val="32"/>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r>
    <w:r w:rsidR="006A3503">
      <w:rPr>
        <w:rFonts w:ascii="Century" w:eastAsia="Arial Unicode MS" w:hAnsi="Century" w:cs="Arial Unicode MS"/>
        <w:color w:val="385623" w:themeColor="accent6" w:themeShade="80"/>
        <w:sz w:val="32"/>
      </w:rPr>
      <w:t xml:space="preserve">              </w:t>
    </w:r>
    <w:r w:rsidRPr="00012CCB">
      <w:rPr>
        <w:rFonts w:ascii="Century" w:eastAsia="Arial Unicode MS" w:hAnsi="Century" w:cs="Arial Unicode MS"/>
        <w:color w:val="385623" w:themeColor="accent6" w:themeShade="80"/>
        <w:sz w:val="32"/>
      </w:rPr>
      <w:t>LITTLE GREEN JUNIOR SCHOOL</w:t>
    </w:r>
  </w:p>
  <w:p w:rsidR="006A3503" w:rsidRPr="006A3503" w:rsidRDefault="00646C20" w:rsidP="006A3503">
    <w:pPr>
      <w:ind w:right="-57"/>
      <w:jc w:val="center"/>
      <w:rPr>
        <w:rFonts w:ascii="Century" w:hAnsi="Century"/>
        <w:color w:val="385623" w:themeColor="accent6" w:themeShade="80"/>
      </w:rPr>
    </w:pPr>
    <w:r>
      <w:rPr>
        <w:rFonts w:ascii="Century" w:hAnsi="Century"/>
        <w:color w:val="385623" w:themeColor="accent6" w:themeShade="80"/>
      </w:rPr>
      <w:t>Mr</w:t>
    </w:r>
    <w:r w:rsidRPr="00012CCB">
      <w:rPr>
        <w:rFonts w:ascii="Century" w:hAnsi="Century"/>
        <w:color w:val="385623" w:themeColor="accent6" w:themeShade="80"/>
      </w:rPr>
      <w:t xml:space="preserve"> </w:t>
    </w:r>
    <w:r>
      <w:rPr>
        <w:rFonts w:ascii="Century" w:hAnsi="Century"/>
        <w:color w:val="385623" w:themeColor="accent6" w:themeShade="80"/>
      </w:rPr>
      <w:t>D Roberts</w:t>
    </w:r>
    <w:r w:rsidRPr="00012CCB">
      <w:rPr>
        <w:rFonts w:ascii="Century" w:hAnsi="Century"/>
        <w:color w:val="385623" w:themeColor="accent6" w:themeShade="80"/>
      </w:rPr>
      <w:t xml:space="preserve">, </w:t>
    </w:r>
    <w:proofErr w:type="spellStart"/>
    <w:r w:rsidRPr="00012CCB">
      <w:rPr>
        <w:rFonts w:ascii="Century" w:hAnsi="Century"/>
        <w:color w:val="385623" w:themeColor="accent6" w:themeShade="80"/>
      </w:rPr>
      <w:t>Headteacher</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22B9C"/>
    <w:rsid w:val="0006465B"/>
    <w:rsid w:val="00084F9C"/>
    <w:rsid w:val="0008607B"/>
    <w:rsid w:val="000D16A7"/>
    <w:rsid w:val="00111F0B"/>
    <w:rsid w:val="00127FF1"/>
    <w:rsid w:val="001362A8"/>
    <w:rsid w:val="001407C6"/>
    <w:rsid w:val="00193E09"/>
    <w:rsid w:val="001A647F"/>
    <w:rsid w:val="001D5BD3"/>
    <w:rsid w:val="001D7AA1"/>
    <w:rsid w:val="001E0FB4"/>
    <w:rsid w:val="001F7D62"/>
    <w:rsid w:val="002C67D6"/>
    <w:rsid w:val="00302EBD"/>
    <w:rsid w:val="003053D9"/>
    <w:rsid w:val="00313605"/>
    <w:rsid w:val="00350098"/>
    <w:rsid w:val="00371721"/>
    <w:rsid w:val="003C4BFE"/>
    <w:rsid w:val="0042215F"/>
    <w:rsid w:val="00441934"/>
    <w:rsid w:val="004536BF"/>
    <w:rsid w:val="00467923"/>
    <w:rsid w:val="004A24FC"/>
    <w:rsid w:val="004D359A"/>
    <w:rsid w:val="004F4A4F"/>
    <w:rsid w:val="00596B0A"/>
    <w:rsid w:val="005E12EA"/>
    <w:rsid w:val="005F143F"/>
    <w:rsid w:val="00616196"/>
    <w:rsid w:val="00646C20"/>
    <w:rsid w:val="00655701"/>
    <w:rsid w:val="0068240C"/>
    <w:rsid w:val="006A3503"/>
    <w:rsid w:val="007C2507"/>
    <w:rsid w:val="00831330"/>
    <w:rsid w:val="00834834"/>
    <w:rsid w:val="00870C31"/>
    <w:rsid w:val="00894BD0"/>
    <w:rsid w:val="008B2119"/>
    <w:rsid w:val="00917290"/>
    <w:rsid w:val="00956686"/>
    <w:rsid w:val="009C32C0"/>
    <w:rsid w:val="009C4EB9"/>
    <w:rsid w:val="009E0C07"/>
    <w:rsid w:val="00A10174"/>
    <w:rsid w:val="00A4312A"/>
    <w:rsid w:val="00A87B91"/>
    <w:rsid w:val="00AB2EA9"/>
    <w:rsid w:val="00AB6C57"/>
    <w:rsid w:val="00AE7C1E"/>
    <w:rsid w:val="00B13352"/>
    <w:rsid w:val="00B1545D"/>
    <w:rsid w:val="00B44B79"/>
    <w:rsid w:val="00B558CA"/>
    <w:rsid w:val="00BE2900"/>
    <w:rsid w:val="00BE728D"/>
    <w:rsid w:val="00C71341"/>
    <w:rsid w:val="00D00C2F"/>
    <w:rsid w:val="00D228A1"/>
    <w:rsid w:val="00D26243"/>
    <w:rsid w:val="00DD6BE6"/>
    <w:rsid w:val="00E20A6A"/>
    <w:rsid w:val="00E50EE2"/>
    <w:rsid w:val="00E952C7"/>
    <w:rsid w:val="00E97472"/>
    <w:rsid w:val="00EA4843"/>
    <w:rsid w:val="00F0737F"/>
    <w:rsid w:val="00F07ED3"/>
    <w:rsid w:val="00F902E0"/>
    <w:rsid w:val="00FA05B6"/>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92F308"/>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styleId="Title">
    <w:name w:val="Title"/>
    <w:basedOn w:val="Normal"/>
    <w:link w:val="TitleChar"/>
    <w:qFormat/>
    <w:rsid w:val="0008607B"/>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8607B"/>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 w:id="214342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gatewa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mailto:admin@littlegreen.herts.sch.uk" TargetMode="External"/><Relationship Id="rId4" Type="http://schemas.openxmlformats.org/officeDocument/2006/relationships/hyperlink" Target="mailto:admin@littlegreen.herts.sch.uk" TargetMode="Externa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BA003DCB.dotm</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GILES-THOMSON</cp:lastModifiedBy>
  <cp:revision>2</cp:revision>
  <cp:lastPrinted>2019-04-24T12:46:00Z</cp:lastPrinted>
  <dcterms:created xsi:type="dcterms:W3CDTF">2019-04-24T12:50:00Z</dcterms:created>
  <dcterms:modified xsi:type="dcterms:W3CDTF">2019-04-24T12:50:00Z</dcterms:modified>
</cp:coreProperties>
</file>